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27B" w:rsidRPr="000F4FA7" w:rsidRDefault="0097127B" w:rsidP="0097127B">
      <w:pPr>
        <w:jc w:val="center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>Х</w:t>
      </w:r>
      <w:proofErr w:type="spellStart"/>
      <w:r w:rsidRPr="000F4FA7">
        <w:rPr>
          <w:rFonts w:ascii="Arial Mon" w:hAnsi="Arial Mon" w:cs="Arial"/>
          <w:sz w:val="24"/>
          <w:szCs w:val="24"/>
        </w:rPr>
        <w:t>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ýçýìøèã÷äèéí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</w:p>
    <w:p w:rsidR="0097127B" w:rsidRPr="000F4FA7" w:rsidRDefault="0097127B" w:rsidP="0097127B">
      <w:pPr>
        <w:jc w:val="center"/>
        <w:rPr>
          <w:rFonts w:ascii="Arial Mon" w:hAnsi="Arial Mon" w:cs="Arial"/>
          <w:sz w:val="24"/>
          <w:szCs w:val="24"/>
          <w:lang w:val="mn-MN"/>
        </w:rPr>
      </w:pPr>
      <w:proofErr w:type="spellStart"/>
      <w:proofErr w:type="gramStart"/>
      <w:r w:rsidRPr="000F4FA7">
        <w:rPr>
          <w:rFonts w:ascii="Arial Mon" w:hAnsi="Arial Mon" w:cs="Arial"/>
          <w:sz w:val="24"/>
          <w:szCs w:val="24"/>
        </w:rPr>
        <w:t>ýýëæèò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õóðëûã</w:t>
      </w:r>
      <w:proofErr w:type="spellEnd"/>
      <w:proofErr w:type="gram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çàðëàí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õóðàëäóóëàõ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òóõàé</w:t>
      </w:r>
      <w:proofErr w:type="spellEnd"/>
    </w:p>
    <w:p w:rsidR="0097127B" w:rsidRPr="000F4FA7" w:rsidRDefault="0097127B" w:rsidP="0097127B">
      <w:pPr>
        <w:tabs>
          <w:tab w:val="left" w:pos="2410"/>
        </w:tabs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 xml:space="preserve">                                               </w:t>
      </w:r>
    </w:p>
    <w:p w:rsidR="0097127B" w:rsidRPr="000F4FA7" w:rsidRDefault="0097127B" w:rsidP="0097127B">
      <w:pPr>
        <w:tabs>
          <w:tab w:val="left" w:pos="2410"/>
        </w:tabs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 xml:space="preserve">                  </w:t>
      </w:r>
      <w:proofErr w:type="spellStart"/>
      <w:r w:rsidRPr="000F4FA7">
        <w:rPr>
          <w:rFonts w:ascii="Arial Mon" w:hAnsi="Arial Mon" w:cs="Arial"/>
          <w:sz w:val="24"/>
          <w:szCs w:val="24"/>
        </w:rPr>
        <w:t>Ìîíãîë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Óëñûí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Êîìïàíèéí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òóõàé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õóóëèéí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>59 дүгээр зүйлийн 59.4, 60 дугаар зүйлийн 60.1</w:t>
      </w:r>
      <w:r w:rsidRPr="000F4FA7">
        <w:rPr>
          <w:rFonts w:ascii="Arial Mon" w:hAnsi="Arial Mon" w:cs="Arial"/>
          <w:sz w:val="24"/>
          <w:szCs w:val="24"/>
        </w:rPr>
        <w:t xml:space="preserve"> ä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эх заалтууд, Санхүүгийн Зохицуулах хорооны 2016 оны 07 дугаар сарын 27-ны өдрийн 244 дүгээр тогтоолоор батлагдсан “Хувьцаат компанийн хувьцаа эзэмшигчдийн хурлын зар хүргэх, түүнд хяналт тавих зохицуулалтын  журам”-ыг  тус тус </w:t>
      </w:r>
      <w:r w:rsidRPr="000F4FA7">
        <w:rPr>
          <w:rFonts w:ascii="Arial Mon" w:hAnsi="Arial Mon" w:cs="Arial"/>
          <w:sz w:val="24"/>
          <w:szCs w:val="24"/>
        </w:rPr>
        <w:t>¿</w:t>
      </w:r>
      <w:proofErr w:type="spellStart"/>
      <w:r w:rsidRPr="000F4FA7">
        <w:rPr>
          <w:rFonts w:ascii="Arial Mon" w:hAnsi="Arial Mon" w:cs="Arial"/>
          <w:sz w:val="24"/>
          <w:szCs w:val="24"/>
        </w:rPr>
        <w:t>íäýñëýí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 </w:t>
      </w:r>
      <w:r w:rsidRPr="000F4FA7">
        <w:rPr>
          <w:rFonts w:ascii="Arial Mon" w:hAnsi="Arial Mon" w:cs="Arial"/>
          <w:sz w:val="24"/>
          <w:szCs w:val="24"/>
          <w:lang w:val="mn-MN"/>
        </w:rPr>
        <w:t>ТОГТООХ</w:t>
      </w:r>
      <w:r w:rsidRPr="000F4FA7">
        <w:rPr>
          <w:rFonts w:ascii="Arial Mon" w:hAnsi="Arial Mon" w:cs="Arial"/>
          <w:sz w:val="24"/>
          <w:szCs w:val="24"/>
        </w:rPr>
        <w:t xml:space="preserve">  </w:t>
      </w:r>
      <w:proofErr w:type="spellStart"/>
      <w:r w:rsidRPr="000F4FA7">
        <w:rPr>
          <w:rFonts w:ascii="Arial Mon" w:hAnsi="Arial Mon" w:cs="Arial"/>
          <w:sz w:val="24"/>
          <w:szCs w:val="24"/>
        </w:rPr>
        <w:t>íü</w:t>
      </w:r>
      <w:proofErr w:type="spellEnd"/>
      <w:r w:rsidRPr="000F4FA7">
        <w:rPr>
          <w:rFonts w:ascii="Arial Mon" w:hAnsi="Arial Mon" w:cs="Arial"/>
          <w:sz w:val="24"/>
          <w:szCs w:val="24"/>
        </w:rPr>
        <w:t>: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</w:rPr>
        <w:t xml:space="preserve">1.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Компанийн 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ýçýìøèã÷äèéí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 xml:space="preserve"> ээлжит  хурлыг 201</w:t>
      </w:r>
      <w:r w:rsidRPr="000F4FA7">
        <w:rPr>
          <w:rFonts w:ascii="Arial Mon" w:hAnsi="Arial Mon" w:cs="Arial"/>
          <w:sz w:val="24"/>
          <w:szCs w:val="24"/>
        </w:rPr>
        <w:t>9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оны 04 дүгээр  сарын 30-ны өдрийн  </w:t>
      </w:r>
      <w:r w:rsidRPr="000F4FA7">
        <w:rPr>
          <w:rFonts w:ascii="Arial Mon" w:hAnsi="Arial Mon" w:cs="Arial"/>
          <w:sz w:val="24"/>
          <w:szCs w:val="24"/>
        </w:rPr>
        <w:t>1</w:t>
      </w:r>
      <w:r w:rsidRPr="000F4FA7">
        <w:rPr>
          <w:rFonts w:ascii="Arial Mon" w:hAnsi="Arial Mon" w:cs="Arial"/>
          <w:sz w:val="24"/>
          <w:szCs w:val="24"/>
          <w:lang w:val="mn-MN"/>
        </w:rPr>
        <w:t>0</w:t>
      </w:r>
      <w:r w:rsidRPr="000F4FA7">
        <w:rPr>
          <w:rFonts w:ascii="Arial Mon" w:hAnsi="Arial Mon" w:cs="Arial"/>
          <w:sz w:val="24"/>
          <w:szCs w:val="24"/>
        </w:rPr>
        <w:t>.00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цагт Улаанбаатар хот, Чингэлтэй дүүрэг, 2 дугаар хороо, Самбуугийн гудамж, “Орон зай” төв, 7 дугаар давхар, 701 тоотод х</w:t>
      </w:r>
      <w:proofErr w:type="spellStart"/>
      <w:r w:rsidRPr="000F4FA7">
        <w:rPr>
          <w:rFonts w:ascii="Arial Mon" w:hAnsi="Arial Mon" w:cs="Arial"/>
          <w:sz w:val="24"/>
          <w:szCs w:val="24"/>
        </w:rPr>
        <w:t>óðàëäóóë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ахаар тогтоосугай</w:t>
      </w:r>
      <w:r w:rsidRPr="000F4FA7">
        <w:rPr>
          <w:rFonts w:ascii="Arial Mon" w:hAnsi="Arial Mon" w:cs="Arial"/>
          <w:sz w:val="24"/>
          <w:szCs w:val="24"/>
        </w:rPr>
        <w:t>.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</w:rPr>
      </w:pPr>
      <w:r w:rsidRPr="000F4FA7">
        <w:rPr>
          <w:rFonts w:ascii="Arial Mon" w:hAnsi="Arial Mon" w:cs="Arial"/>
          <w:sz w:val="24"/>
          <w:szCs w:val="24"/>
        </w:rPr>
        <w:t xml:space="preserve">2. </w:t>
      </w:r>
      <w:r w:rsidRPr="000F4FA7">
        <w:rPr>
          <w:rFonts w:ascii="Arial Mon" w:hAnsi="Arial Mon" w:cs="Arial"/>
          <w:sz w:val="24"/>
          <w:szCs w:val="24"/>
          <w:lang w:val="mn-MN"/>
        </w:rPr>
        <w:t>Компанийн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ýçýìøèã÷äèéí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ýýëæèò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õóðëààð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äîð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äóð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ь</w:t>
      </w:r>
      <w:proofErr w:type="spellStart"/>
      <w:r w:rsidRPr="000F4FA7">
        <w:rPr>
          <w:rFonts w:ascii="Arial Mon" w:hAnsi="Arial Mon" w:cs="Arial"/>
          <w:sz w:val="24"/>
          <w:szCs w:val="24"/>
        </w:rPr>
        <w:t>äñàí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àñóóäëûã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õýëýëö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үүлэхээ</w:t>
      </w:r>
      <w:r w:rsidRPr="000F4FA7">
        <w:rPr>
          <w:rFonts w:ascii="Arial Mon" w:hAnsi="Arial Mon" w:cs="Arial"/>
          <w:sz w:val="24"/>
          <w:szCs w:val="24"/>
        </w:rPr>
        <w:t xml:space="preserve">ð </w:t>
      </w:r>
      <w:r w:rsidRPr="000F4FA7">
        <w:rPr>
          <w:rFonts w:ascii="Arial Mon" w:hAnsi="Arial Mon" w:cs="Arial"/>
          <w:sz w:val="24"/>
          <w:szCs w:val="24"/>
          <w:lang w:val="mn-MN"/>
        </w:rPr>
        <w:t>баталсугай</w:t>
      </w:r>
      <w:r w:rsidRPr="000F4FA7">
        <w:rPr>
          <w:rFonts w:ascii="Arial Mon" w:hAnsi="Arial Mon" w:cs="Arial"/>
          <w:sz w:val="24"/>
          <w:szCs w:val="24"/>
        </w:rPr>
        <w:t>.</w:t>
      </w:r>
    </w:p>
    <w:p w:rsidR="0097127B" w:rsidRPr="000F4FA7" w:rsidRDefault="0097127B" w:rsidP="0097127B">
      <w:pPr>
        <w:pStyle w:val="NormalParagraphStyle"/>
        <w:numPr>
          <w:ilvl w:val="0"/>
          <w:numId w:val="1"/>
        </w:numPr>
        <w:spacing w:line="276" w:lineRule="auto"/>
        <w:jc w:val="both"/>
        <w:textAlignment w:val="center"/>
        <w:rPr>
          <w:rFonts w:ascii="Arial Mon" w:hAnsi="Arial Mon" w:cs="Arial"/>
          <w:color w:val="auto"/>
          <w:lang w:val="mn-MN"/>
        </w:rPr>
      </w:pPr>
      <w:r w:rsidRPr="000F4FA7">
        <w:rPr>
          <w:rFonts w:ascii="Arial Mon" w:hAnsi="Arial Mon" w:cs="Arial"/>
          <w:color w:val="auto"/>
          <w:lang w:val="mn-MN"/>
        </w:rPr>
        <w:t>Êîìïàíèéí 201</w:t>
      </w:r>
      <w:r w:rsidRPr="000F4FA7">
        <w:rPr>
          <w:rFonts w:ascii="Arial Mon" w:hAnsi="Arial Mon" w:cs="Arial"/>
          <w:color w:val="auto"/>
        </w:rPr>
        <w:t>8</w:t>
      </w:r>
      <w:r w:rsidRPr="000F4FA7">
        <w:rPr>
          <w:rFonts w:ascii="Arial Mon" w:hAnsi="Arial Mon" w:cs="Arial"/>
          <w:color w:val="auto"/>
          <w:lang w:val="mn-MN"/>
        </w:rPr>
        <w:t xml:space="preserve"> îíû ¿éë àæèëëàãààíû áîëîí ñàíõ¿¿ãèéí òàéëàíãèéí òàëààðх  ТУЗ-ийн   дүгнэлт ;</w:t>
      </w:r>
    </w:p>
    <w:p w:rsidR="0097127B" w:rsidRPr="000F4FA7" w:rsidRDefault="0097127B" w:rsidP="0097127B">
      <w:pPr>
        <w:pStyle w:val="NormalParagraphStyle"/>
        <w:numPr>
          <w:ilvl w:val="0"/>
          <w:numId w:val="1"/>
        </w:numPr>
        <w:spacing w:line="276" w:lineRule="auto"/>
        <w:jc w:val="both"/>
        <w:textAlignment w:val="center"/>
        <w:rPr>
          <w:rFonts w:ascii="Arial Mon" w:hAnsi="Arial Mon" w:cs="Arial"/>
          <w:color w:val="auto"/>
          <w:lang w:val="mn-MN"/>
        </w:rPr>
      </w:pPr>
      <w:r w:rsidRPr="000F4FA7">
        <w:rPr>
          <w:rFonts w:ascii="Arial Mon" w:hAnsi="Arial Mon" w:cs="Arial"/>
          <w:color w:val="auto"/>
          <w:lang w:val="mn-MN"/>
        </w:rPr>
        <w:t>Ногдол ашиг хувиарлахгүй тухай ТУЗ-ийн гаргасан шийдвэрийг танилцуулах</w:t>
      </w:r>
    </w:p>
    <w:p w:rsidR="0097127B" w:rsidRPr="000F4FA7" w:rsidRDefault="0097127B" w:rsidP="0097127B">
      <w:pPr>
        <w:pStyle w:val="NormalParagraphStyle"/>
        <w:numPr>
          <w:ilvl w:val="0"/>
          <w:numId w:val="1"/>
        </w:numPr>
        <w:spacing w:line="276" w:lineRule="auto"/>
        <w:jc w:val="both"/>
        <w:textAlignment w:val="center"/>
        <w:rPr>
          <w:rFonts w:ascii="Arial Mon" w:hAnsi="Arial Mon" w:cs="Arial"/>
          <w:color w:val="auto"/>
          <w:lang w:val="mn-MN"/>
        </w:rPr>
      </w:pPr>
      <w:r w:rsidRPr="000F4FA7">
        <w:rPr>
          <w:rFonts w:ascii="Arial Mon" w:hAnsi="Arial Mon" w:cs="Arial"/>
          <w:color w:val="auto"/>
          <w:lang w:val="mn-MN"/>
        </w:rPr>
        <w:t>Төлөөлөн Удирдах зөвлөлийн гишүүнийг сонгох</w:t>
      </w:r>
    </w:p>
    <w:p w:rsidR="0097127B" w:rsidRPr="000F4FA7" w:rsidRDefault="0097127B" w:rsidP="0097127B">
      <w:pPr>
        <w:pStyle w:val="NormalParagraphStyle"/>
        <w:numPr>
          <w:ilvl w:val="0"/>
          <w:numId w:val="1"/>
        </w:numPr>
        <w:spacing w:line="276" w:lineRule="auto"/>
        <w:jc w:val="both"/>
        <w:textAlignment w:val="center"/>
        <w:rPr>
          <w:rFonts w:ascii="Arial Mon" w:hAnsi="Arial Mon" w:cs="Arial"/>
          <w:color w:val="auto"/>
          <w:lang w:val="mn-MN"/>
        </w:rPr>
      </w:pPr>
      <w:r w:rsidRPr="000F4FA7">
        <w:rPr>
          <w:rFonts w:ascii="Arial Mon" w:hAnsi="Arial Mon" w:cs="Arial"/>
          <w:color w:val="auto"/>
          <w:lang w:val="mn-MN"/>
        </w:rPr>
        <w:t xml:space="preserve">Компанийн дүрэмд нэмэлт, өөрчлөлт оруулах буюу компанийн дүрмийн шинэчилсэн найруулгыг батлах  </w:t>
      </w:r>
    </w:p>
    <w:p w:rsidR="0097127B" w:rsidRPr="000F4FA7" w:rsidRDefault="0097127B" w:rsidP="0097127B">
      <w:pPr>
        <w:pStyle w:val="NormalParagraphStyle"/>
        <w:numPr>
          <w:ilvl w:val="0"/>
          <w:numId w:val="1"/>
        </w:numPr>
        <w:spacing w:line="276" w:lineRule="auto"/>
        <w:jc w:val="both"/>
        <w:textAlignment w:val="center"/>
        <w:rPr>
          <w:rFonts w:ascii="Arial Mon" w:hAnsi="Arial Mon" w:cs="Arial"/>
          <w:color w:val="auto"/>
          <w:lang w:val="mn-MN"/>
        </w:rPr>
      </w:pPr>
      <w:r w:rsidRPr="000F4FA7">
        <w:rPr>
          <w:rFonts w:ascii="Arial Mon" w:hAnsi="Arial Mon" w:cs="Arial"/>
          <w:lang w:val="mn-MN"/>
        </w:rPr>
        <w:t xml:space="preserve">Голомт банкинд төлөх 2,375,781,693 /Хоёр тэрбум гурван зуун далан таван сая долоон зуун наян нэгэн мянга зургаан зуун ерэн гурав/ төгрөгийн өр төлбөрийн асуудал хэлэлцэх   </w:t>
      </w:r>
    </w:p>
    <w:p w:rsidR="0097127B" w:rsidRPr="000F4FA7" w:rsidRDefault="0097127B" w:rsidP="0097127B">
      <w:pPr>
        <w:pStyle w:val="NormalParagraphStyle"/>
        <w:numPr>
          <w:ilvl w:val="0"/>
          <w:numId w:val="1"/>
        </w:numPr>
        <w:spacing w:line="276" w:lineRule="auto"/>
        <w:jc w:val="both"/>
        <w:textAlignment w:val="center"/>
        <w:rPr>
          <w:rFonts w:ascii="Arial Mon" w:hAnsi="Arial Mon" w:cs="Arial"/>
          <w:color w:val="auto"/>
          <w:lang w:val="mn-MN"/>
        </w:rPr>
      </w:pPr>
      <w:r w:rsidRPr="000F4FA7">
        <w:rPr>
          <w:rFonts w:ascii="Arial Mon" w:hAnsi="Arial Mon" w:cs="Arial"/>
          <w:color w:val="auto"/>
          <w:lang w:val="mn-MN"/>
        </w:rPr>
        <w:t xml:space="preserve">Бусад 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</w:rPr>
        <w:t xml:space="preserve">3.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Хувьцаа </w:t>
      </w:r>
      <w:proofErr w:type="gramStart"/>
      <w:r w:rsidRPr="000F4FA7">
        <w:rPr>
          <w:rFonts w:ascii="Arial Mon" w:hAnsi="Arial Mon" w:cs="Arial"/>
          <w:sz w:val="24"/>
          <w:szCs w:val="24"/>
          <w:lang w:val="mn-MN"/>
        </w:rPr>
        <w:t xml:space="preserve">эзэмшигчдийн 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ýýëæèò</w:t>
      </w:r>
      <w:proofErr w:type="spellEnd"/>
      <w:proofErr w:type="gram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õóðàëä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îðîëöîõ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саналын </w:t>
      </w:r>
      <w:proofErr w:type="spellStart"/>
      <w:r w:rsidRPr="000F4FA7">
        <w:rPr>
          <w:rFonts w:ascii="Arial Mon" w:hAnsi="Arial Mon" w:cs="Arial"/>
          <w:sz w:val="24"/>
          <w:szCs w:val="24"/>
        </w:rPr>
        <w:t>ýðõòýé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ýçýìøèã÷äèéí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нэрсийн </w:t>
      </w:r>
      <w:proofErr w:type="spellStart"/>
      <w:r w:rsidRPr="000F4FA7">
        <w:rPr>
          <w:rFonts w:ascii="Arial Mon" w:hAnsi="Arial Mon" w:cs="Arial"/>
          <w:sz w:val="24"/>
          <w:szCs w:val="24"/>
        </w:rPr>
        <w:t>æàãñààëò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 xml:space="preserve"> гаргах бүртгэлийн  өдрийг </w:t>
      </w:r>
      <w:r w:rsidRPr="000F4FA7">
        <w:rPr>
          <w:rFonts w:ascii="Arial Mon" w:hAnsi="Arial Mon" w:cs="Arial"/>
          <w:sz w:val="24"/>
          <w:szCs w:val="24"/>
        </w:rPr>
        <w:t>20</w:t>
      </w:r>
      <w:r w:rsidRPr="000F4FA7">
        <w:rPr>
          <w:rFonts w:ascii="Arial Mon" w:hAnsi="Arial Mon" w:cs="Arial"/>
          <w:sz w:val="24"/>
          <w:szCs w:val="24"/>
          <w:lang w:val="mn-MN"/>
        </w:rPr>
        <w:t>1</w:t>
      </w:r>
      <w:r w:rsidRPr="000F4FA7">
        <w:rPr>
          <w:rFonts w:ascii="Arial Mon" w:hAnsi="Arial Mon" w:cs="Arial"/>
          <w:sz w:val="24"/>
          <w:szCs w:val="24"/>
        </w:rPr>
        <w:t>9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îíû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0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4 дүгээр </w:t>
      </w:r>
      <w:proofErr w:type="spellStart"/>
      <w:r w:rsidRPr="000F4FA7">
        <w:rPr>
          <w:rFonts w:ascii="Arial Mon" w:hAnsi="Arial Mon" w:cs="Arial"/>
          <w:sz w:val="24"/>
          <w:szCs w:val="24"/>
        </w:rPr>
        <w:t>ñàðûí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05-í</w:t>
      </w:r>
      <w:r w:rsidRPr="000F4FA7">
        <w:rPr>
          <w:rFonts w:ascii="Arial Mon" w:hAnsi="Arial Mon" w:cs="Arial"/>
          <w:sz w:val="24"/>
          <w:szCs w:val="24"/>
          <w:lang w:val="mn-MN"/>
        </w:rPr>
        <w:t>ы</w:t>
      </w:r>
      <w:r w:rsidRPr="000F4FA7">
        <w:rPr>
          <w:rFonts w:ascii="Arial Mon" w:hAnsi="Arial Mon" w:cs="Arial"/>
          <w:sz w:val="24"/>
          <w:szCs w:val="24"/>
        </w:rPr>
        <w:t xml:space="preserve"> º</w:t>
      </w:r>
      <w:proofErr w:type="spellStart"/>
      <w:r w:rsidRPr="000F4FA7">
        <w:rPr>
          <w:rFonts w:ascii="Arial Mon" w:hAnsi="Arial Mon" w:cs="Arial"/>
          <w:sz w:val="24"/>
          <w:szCs w:val="24"/>
        </w:rPr>
        <w:t>äð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өөр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òîãòîîñóãàé</w:t>
      </w:r>
      <w:proofErr w:type="spellEnd"/>
      <w:r w:rsidRPr="000F4FA7">
        <w:rPr>
          <w:rFonts w:ascii="Arial Mon" w:hAnsi="Arial Mon" w:cs="Arial"/>
          <w:sz w:val="24"/>
          <w:szCs w:val="24"/>
        </w:rPr>
        <w:t>.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>4. Хувьцаа эзэмшигчдийн ээлжит хурлын тухай зарыг 201</w:t>
      </w:r>
      <w:r w:rsidRPr="000F4FA7">
        <w:rPr>
          <w:rFonts w:ascii="Arial Mon" w:hAnsi="Arial Mon" w:cs="Arial"/>
          <w:sz w:val="24"/>
          <w:szCs w:val="24"/>
        </w:rPr>
        <w:t>9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оны 0</w:t>
      </w:r>
      <w:r w:rsidRPr="000F4FA7">
        <w:rPr>
          <w:rFonts w:ascii="Arial Mon" w:hAnsi="Arial Mon" w:cs="Arial"/>
          <w:sz w:val="24"/>
          <w:szCs w:val="24"/>
        </w:rPr>
        <w:t>3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дугаар сарын 21-ний өдөр тутмын хэвлэл мэдээллийн хэрэгсэлээр нийтэд зарлан мэдээлэх, 201</w:t>
      </w:r>
      <w:r w:rsidRPr="000F4FA7">
        <w:rPr>
          <w:rFonts w:ascii="Arial Mon" w:hAnsi="Arial Mon" w:cs="Arial"/>
          <w:sz w:val="24"/>
          <w:szCs w:val="24"/>
        </w:rPr>
        <w:t>9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оны 04 дүгээр сарын </w:t>
      </w:r>
      <w:r w:rsidRPr="000F4FA7">
        <w:rPr>
          <w:rFonts w:ascii="Arial Mon" w:hAnsi="Arial Mon" w:cs="Arial"/>
          <w:sz w:val="24"/>
          <w:szCs w:val="24"/>
        </w:rPr>
        <w:t>0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5-ны өдөр дахин мэдээлэх, компани, Монголын хөрөнгийн биржийн цахим хуудсаар дамжуулан мэдээлэх, брокерийн компанид хүргүүлэх зэргээр хувьцаа эзэмшигчдэд мэдээлсүгэй. 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 xml:space="preserve">5. Хувьцаа эзэмшигчдийн хурлын зар өгөхтэй холбоотой зардлыг хурал зохион байгуулах комиссын дарга /С. Оюунчимэг/-д гаргаж өгөхийг компанийн санхүүд даалгасугай. 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lastRenderedPageBreak/>
        <w:t>6</w:t>
      </w:r>
      <w:r w:rsidRPr="000F4FA7">
        <w:rPr>
          <w:rFonts w:ascii="Arial Mon" w:hAnsi="Arial Mon" w:cs="Arial"/>
          <w:sz w:val="24"/>
          <w:szCs w:val="24"/>
        </w:rPr>
        <w:t xml:space="preserve">. </w:t>
      </w:r>
      <w:proofErr w:type="spellStart"/>
      <w:proofErr w:type="gramStart"/>
      <w:r w:rsidRPr="000F4FA7">
        <w:rPr>
          <w:rFonts w:ascii="Arial Mon" w:hAnsi="Arial Mon" w:cs="Arial"/>
          <w:sz w:val="24"/>
          <w:szCs w:val="24"/>
        </w:rPr>
        <w:t>Ýýëæèò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õóðëûã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õóðàëäóóëàõòàé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õîëáîãäóóëàí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õóðàëä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îðîëöîõ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ýðõ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á¿õèé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ýçýìøèã÷èä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íü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Õàâñðàëò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1-ä </w:t>
      </w:r>
      <w:proofErr w:type="spellStart"/>
      <w:r w:rsidRPr="000F4FA7">
        <w:rPr>
          <w:rFonts w:ascii="Arial Mon" w:hAnsi="Arial Mon" w:cs="Arial"/>
          <w:sz w:val="24"/>
          <w:szCs w:val="24"/>
        </w:rPr>
        <w:t>çààñàí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áè÷èã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áàðèìò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ыг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>брокер, дилерийн компани</w:t>
      </w:r>
      <w:proofErr w:type="spellStart"/>
      <w:r w:rsidRPr="000F4FA7">
        <w:rPr>
          <w:rFonts w:ascii="Arial Mon" w:hAnsi="Arial Mon" w:cs="Arial"/>
          <w:sz w:val="24"/>
          <w:szCs w:val="24"/>
        </w:rPr>
        <w:t>óäààñ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àâ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÷ </w:t>
      </w:r>
      <w:proofErr w:type="spellStart"/>
      <w:r w:rsidRPr="000F4FA7">
        <w:rPr>
          <w:rFonts w:ascii="Arial Mon" w:hAnsi="Arial Mon" w:cs="Arial"/>
          <w:sz w:val="24"/>
          <w:szCs w:val="24"/>
        </w:rPr>
        <w:t>òàíèëöàõ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ýðõòýé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áîëîõûã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äóðüäñóãàé</w:t>
      </w:r>
      <w:proofErr w:type="spellEnd"/>
      <w:r w:rsidRPr="000F4FA7">
        <w:rPr>
          <w:rFonts w:ascii="Arial Mon" w:hAnsi="Arial Mon" w:cs="Arial"/>
          <w:sz w:val="24"/>
          <w:szCs w:val="24"/>
        </w:rPr>
        <w:t>.</w:t>
      </w:r>
      <w:proofErr w:type="gramEnd"/>
      <w:r w:rsidRPr="000F4FA7">
        <w:rPr>
          <w:rFonts w:ascii="Arial Mon" w:hAnsi="Arial Mon" w:cs="Arial"/>
          <w:sz w:val="24"/>
          <w:szCs w:val="24"/>
        </w:rPr>
        <w:t xml:space="preserve"> 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>7</w:t>
      </w:r>
      <w:r w:rsidRPr="000F4FA7">
        <w:rPr>
          <w:rFonts w:ascii="Arial Mon" w:hAnsi="Arial Mon" w:cs="Arial"/>
          <w:sz w:val="24"/>
          <w:szCs w:val="24"/>
        </w:rPr>
        <w:t>.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К</w:t>
      </w:r>
      <w:proofErr w:type="spellStart"/>
      <w:r w:rsidRPr="000F4FA7">
        <w:rPr>
          <w:rFonts w:ascii="Arial Mon" w:hAnsi="Arial Mon" w:cs="Arial"/>
          <w:sz w:val="24"/>
          <w:szCs w:val="24"/>
        </w:rPr>
        <w:t>îìïàíèéí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ýçýìøèã÷äèéí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ýýëæèò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õóðàëä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îðîëöîõ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ýðõ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á¿õèé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õóâüöàà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ýçýìøèã÷äýýñ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 </w:t>
      </w:r>
      <w:proofErr w:type="spellStart"/>
      <w:r w:rsidRPr="000F4FA7">
        <w:rPr>
          <w:rFonts w:ascii="Arial Mon" w:hAnsi="Arial Mon" w:cs="Arial"/>
          <w:sz w:val="24"/>
          <w:szCs w:val="24"/>
        </w:rPr>
        <w:t>ýíýõ</w:t>
      </w:r>
      <w:proofErr w:type="spellEnd"/>
      <w:r w:rsidRPr="000F4FA7">
        <w:rPr>
          <w:rFonts w:ascii="Arial Mon" w:hAnsi="Arial Mon" w:cs="Arial"/>
          <w:sz w:val="24"/>
          <w:szCs w:val="24"/>
        </w:rPr>
        <w:t>¿¿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õóðëààð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õýëýëöýõ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àñóóäëààð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ñàí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а</w:t>
      </w:r>
      <w:proofErr w:type="spellStart"/>
      <w:r w:rsidRPr="000F4FA7">
        <w:rPr>
          <w:rFonts w:ascii="Arial Mon" w:hAnsi="Arial Mon" w:cs="Arial"/>
          <w:sz w:val="24"/>
          <w:szCs w:val="24"/>
        </w:rPr>
        <w:t>ëûí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õóóäñààð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ñàíàë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àâàõ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F4FA7">
        <w:rPr>
          <w:rFonts w:ascii="Arial Mon" w:hAnsi="Arial Mon" w:cs="Arial"/>
          <w:sz w:val="24"/>
          <w:szCs w:val="24"/>
        </w:rPr>
        <w:t>“</w:t>
      </w:r>
      <w:r w:rsidRPr="000F4FA7">
        <w:rPr>
          <w:rFonts w:ascii="Arial Mon" w:hAnsi="Arial Mon" w:cs="Arial"/>
          <w:sz w:val="24"/>
          <w:szCs w:val="24"/>
          <w:lang w:val="mn-MN"/>
        </w:rPr>
        <w:t>С</w:t>
      </w:r>
      <w:proofErr w:type="spellStart"/>
      <w:r w:rsidRPr="000F4FA7">
        <w:rPr>
          <w:rFonts w:ascii="Arial Mon" w:hAnsi="Arial Mon" w:cs="Arial"/>
          <w:sz w:val="24"/>
          <w:szCs w:val="24"/>
        </w:rPr>
        <w:t>àíàëûí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õóóäàñ</w:t>
      </w:r>
      <w:proofErr w:type="spellEnd"/>
      <w:r w:rsidRPr="000F4FA7">
        <w:rPr>
          <w:rFonts w:ascii="Arial Mon" w:hAnsi="Arial Mon" w:cs="Arial"/>
          <w:sz w:val="24"/>
          <w:szCs w:val="24"/>
        </w:rPr>
        <w:t>”-</w:t>
      </w:r>
      <w:proofErr w:type="spellStart"/>
      <w:r w:rsidRPr="000F4FA7">
        <w:rPr>
          <w:rFonts w:ascii="Arial Mon" w:hAnsi="Arial Mon" w:cs="Arial"/>
          <w:sz w:val="24"/>
          <w:szCs w:val="24"/>
        </w:rPr>
        <w:t>íû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àãóóëãûã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õàâñðàëò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2-ä </w:t>
      </w:r>
      <w:proofErr w:type="spellStart"/>
      <w:r w:rsidRPr="000F4FA7">
        <w:rPr>
          <w:rFonts w:ascii="Arial Mon" w:hAnsi="Arial Mon" w:cs="Arial"/>
          <w:sz w:val="24"/>
          <w:szCs w:val="24"/>
        </w:rPr>
        <w:t>çààñíààð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áàòàëñóãàé</w:t>
      </w:r>
      <w:proofErr w:type="spellEnd"/>
      <w:r w:rsidRPr="000F4FA7">
        <w:rPr>
          <w:rFonts w:ascii="Arial Mon" w:hAnsi="Arial Mon" w:cs="Arial"/>
          <w:sz w:val="24"/>
          <w:szCs w:val="24"/>
        </w:rPr>
        <w:t>.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>8</w:t>
      </w:r>
      <w:r w:rsidRPr="000F4FA7">
        <w:rPr>
          <w:rFonts w:ascii="Arial Mon" w:hAnsi="Arial Mon" w:cs="Arial"/>
          <w:sz w:val="24"/>
          <w:szCs w:val="24"/>
        </w:rPr>
        <w:t xml:space="preserve">. </w:t>
      </w:r>
      <w:proofErr w:type="spellStart"/>
      <w:r w:rsidRPr="000F4FA7">
        <w:rPr>
          <w:rFonts w:ascii="Arial Mon" w:hAnsi="Arial Mon" w:cs="Arial"/>
          <w:sz w:val="24"/>
          <w:szCs w:val="24"/>
        </w:rPr>
        <w:t>Êîìïàíèéí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ýýëæèò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õóðëààð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õýëýëö</w:t>
      </w:r>
      <w:proofErr w:type="spellEnd"/>
      <w:r w:rsidRPr="000F4FA7">
        <w:rPr>
          <w:rFonts w:ascii="Arial Mon" w:hAnsi="Arial Mon" w:cs="Arial"/>
          <w:sz w:val="24"/>
          <w:szCs w:val="24"/>
        </w:rPr>
        <w:t>¿¿</w:t>
      </w:r>
      <w:proofErr w:type="spellStart"/>
      <w:r w:rsidRPr="000F4FA7">
        <w:rPr>
          <w:rFonts w:ascii="Arial Mon" w:hAnsi="Arial Mon" w:cs="Arial"/>
          <w:sz w:val="24"/>
          <w:szCs w:val="24"/>
        </w:rPr>
        <w:t>ëýõ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àñóóäëààð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ñàíàë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àâàõ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õóóäñûã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õ¿ëýýí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àâàõ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ýöñèéí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õóãàöààã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20</w:t>
      </w:r>
      <w:r w:rsidRPr="000F4FA7">
        <w:rPr>
          <w:rFonts w:ascii="Arial Mon" w:hAnsi="Arial Mon" w:cs="Arial"/>
          <w:sz w:val="24"/>
          <w:szCs w:val="24"/>
          <w:lang w:val="mn-MN"/>
        </w:rPr>
        <w:t>19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îíû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>04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ñàðûí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>30</w:t>
      </w:r>
      <w:r w:rsidRPr="000F4FA7">
        <w:rPr>
          <w:rFonts w:ascii="Arial Mon" w:hAnsi="Arial Mon" w:cs="Arial"/>
          <w:sz w:val="24"/>
          <w:szCs w:val="24"/>
        </w:rPr>
        <w:t>-</w:t>
      </w:r>
      <w:proofErr w:type="spellStart"/>
      <w:r w:rsidRPr="000F4FA7">
        <w:rPr>
          <w:rFonts w:ascii="Arial Mon" w:hAnsi="Arial Mon" w:cs="Arial"/>
          <w:sz w:val="24"/>
          <w:szCs w:val="24"/>
        </w:rPr>
        <w:t>íû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º</w:t>
      </w:r>
      <w:proofErr w:type="spellStart"/>
      <w:r w:rsidRPr="000F4FA7">
        <w:rPr>
          <w:rFonts w:ascii="Arial Mon" w:hAnsi="Arial Mon" w:cs="Arial"/>
          <w:sz w:val="24"/>
          <w:szCs w:val="24"/>
        </w:rPr>
        <w:t>äðèéí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1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0 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öàãààð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òàñàëáàð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áîëãîñóãàé</w:t>
      </w:r>
      <w:proofErr w:type="spellEnd"/>
      <w:r w:rsidRPr="000F4FA7">
        <w:rPr>
          <w:rFonts w:ascii="Arial Mon" w:hAnsi="Arial Mon" w:cs="Arial"/>
          <w:sz w:val="24"/>
          <w:szCs w:val="24"/>
        </w:rPr>
        <w:t>.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>9. Энэхүү тогтоолын хэрэгжилтийг хангах ажлыг зохион байгуулах үүрэг бүхий Хурал зохион  байгуулах бөгөөд тооллогын комиссыг дараах бүрэлдэхүүнтэй байгуулсугай:</w:t>
      </w:r>
    </w:p>
    <w:p w:rsidR="0097127B" w:rsidRPr="000F4FA7" w:rsidRDefault="0097127B" w:rsidP="0097127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lang w:val="mn-MN"/>
        </w:rPr>
      </w:pPr>
      <w:r w:rsidRPr="000F4FA7">
        <w:rPr>
          <w:rFonts w:ascii="Arial Mon" w:hAnsi="Arial Mon" w:cs="Arial"/>
          <w:lang w:val="mn-MN"/>
        </w:rPr>
        <w:t>С. Оюунчимэг               Хурал зохион байгуулах комиссын дарга</w:t>
      </w:r>
    </w:p>
    <w:p w:rsidR="0097127B" w:rsidRPr="000F4FA7" w:rsidRDefault="0097127B" w:rsidP="0097127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lang w:val="mn-MN"/>
        </w:rPr>
      </w:pPr>
      <w:r w:rsidRPr="000F4FA7">
        <w:rPr>
          <w:rFonts w:ascii="Arial Mon" w:hAnsi="Arial Mon" w:cs="Arial"/>
          <w:lang w:val="mn-MN"/>
        </w:rPr>
        <w:t>О. Хөгжил                      Тооллогын комиссын дарга</w:t>
      </w:r>
    </w:p>
    <w:p w:rsidR="0097127B" w:rsidRPr="000F4FA7" w:rsidRDefault="0097127B" w:rsidP="0097127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lang w:val="mn-MN"/>
        </w:rPr>
      </w:pPr>
      <w:r w:rsidRPr="000F4FA7">
        <w:rPr>
          <w:rFonts w:ascii="Arial Mon" w:hAnsi="Arial Mon" w:cs="Arial"/>
          <w:lang w:val="mn-MN"/>
        </w:rPr>
        <w:t>С. Мөнгөнтүлхүүр         гишүүн</w:t>
      </w:r>
    </w:p>
    <w:p w:rsidR="0097127B" w:rsidRPr="000F4FA7" w:rsidRDefault="0097127B" w:rsidP="0097127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Arial Mon" w:hAnsi="Arial Mon" w:cs="Arial"/>
          <w:lang w:val="mn-MN"/>
        </w:rPr>
      </w:pPr>
      <w:r w:rsidRPr="000F4FA7">
        <w:rPr>
          <w:rFonts w:ascii="Arial Mon" w:hAnsi="Arial Mon" w:cs="Arial"/>
          <w:lang w:val="mn-MN"/>
        </w:rPr>
        <w:t>М. Гүрбадам                   гишүүн</w:t>
      </w:r>
    </w:p>
    <w:p w:rsidR="0097127B" w:rsidRPr="000F4FA7" w:rsidRDefault="0097127B" w:rsidP="0097127B">
      <w:pPr>
        <w:pStyle w:val="ListParagraph"/>
        <w:spacing w:line="276" w:lineRule="auto"/>
        <w:ind w:left="1440"/>
        <w:jc w:val="both"/>
        <w:rPr>
          <w:rFonts w:ascii="Arial Mon" w:hAnsi="Arial Mon" w:cs="Arial"/>
          <w:lang w:val="mn-MN"/>
        </w:rPr>
      </w:pPr>
    </w:p>
    <w:p w:rsidR="0097127B" w:rsidRPr="000F4FA7" w:rsidRDefault="0097127B" w:rsidP="0097127B">
      <w:pPr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ab/>
        <w:t xml:space="preserve">10.  Хувьцаа эзэмшигчдийн хурлаар хэлэлцүүлэх асуудалтай холбоотой танилцуулга, хурлаас гарах шийдвэрийн төслийг тогтоосон хугацаанд бэлэн болгож, хувьцаа эзэмшигчдийн хурлыг зохион байгуулахыг хурал зохион байгуулах комисс /С. Оюунчимэг/-д  даалгасугай. </w:t>
      </w:r>
    </w:p>
    <w:p w:rsidR="0097127B" w:rsidRPr="000F4FA7" w:rsidRDefault="0097127B" w:rsidP="0097127B">
      <w:pPr>
        <w:ind w:firstLine="720"/>
        <w:jc w:val="both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>11</w:t>
      </w:r>
      <w:r w:rsidRPr="000F4FA7">
        <w:rPr>
          <w:rFonts w:ascii="Arial Mon" w:hAnsi="Arial Mon" w:cs="Arial"/>
          <w:sz w:val="24"/>
          <w:szCs w:val="24"/>
        </w:rPr>
        <w:t xml:space="preserve">. </w:t>
      </w:r>
      <w:r w:rsidRPr="000F4FA7">
        <w:rPr>
          <w:rFonts w:ascii="Arial Mon" w:hAnsi="Arial Mon" w:cs="Arial"/>
          <w:sz w:val="24"/>
          <w:szCs w:val="24"/>
          <w:lang w:val="mn-MN"/>
        </w:rPr>
        <w:t>Хувьцаа эзэмшигчдийн х</w:t>
      </w:r>
      <w:proofErr w:type="spellStart"/>
      <w:r w:rsidRPr="000F4FA7">
        <w:rPr>
          <w:rFonts w:ascii="Arial Mon" w:hAnsi="Arial Mon" w:cs="Arial"/>
          <w:sz w:val="24"/>
          <w:szCs w:val="24"/>
        </w:rPr>
        <w:t>óðàë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õóðàëäóóëàõ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òóõàé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>тогтоолыг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ãàðãàñíààñ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õîéø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r w:rsidRPr="000F4FA7">
        <w:rPr>
          <w:rFonts w:ascii="Arial Mon" w:hAnsi="Arial Mon" w:cs="Arial"/>
          <w:sz w:val="24"/>
          <w:szCs w:val="24"/>
        </w:rPr>
        <w:t xml:space="preserve">3 </w:t>
      </w:r>
      <w:proofErr w:type="spellStart"/>
      <w:r w:rsidRPr="000F4FA7">
        <w:rPr>
          <w:rFonts w:ascii="Arial Mon" w:hAnsi="Arial Mon" w:cs="Arial"/>
          <w:sz w:val="24"/>
          <w:szCs w:val="24"/>
        </w:rPr>
        <w:t>õîíîãèéí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äîòîð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>“</w:t>
      </w:r>
      <w:proofErr w:type="spellStart"/>
      <w:r w:rsidRPr="000F4FA7">
        <w:rPr>
          <w:rFonts w:ascii="Arial Mon" w:hAnsi="Arial Mon" w:cs="Arial"/>
          <w:sz w:val="24"/>
          <w:szCs w:val="24"/>
        </w:rPr>
        <w:t>Монгол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 xml:space="preserve"> шилтгээн” ХК</w:t>
      </w:r>
      <w:r w:rsidRPr="000F4FA7">
        <w:rPr>
          <w:rFonts w:ascii="Arial Mon" w:hAnsi="Arial Mon" w:cs="Arial"/>
          <w:sz w:val="24"/>
          <w:szCs w:val="24"/>
        </w:rPr>
        <w:t>-</w:t>
      </w:r>
      <w:proofErr w:type="spellStart"/>
      <w:r w:rsidRPr="000F4FA7">
        <w:rPr>
          <w:rFonts w:ascii="Arial Mon" w:hAnsi="Arial Mon" w:cs="Arial"/>
          <w:sz w:val="24"/>
          <w:szCs w:val="24"/>
        </w:rPr>
        <w:t>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õóâü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>цаа эзэмшиг</w:t>
      </w:r>
      <w:r w:rsidRPr="000F4FA7">
        <w:rPr>
          <w:rFonts w:ascii="Arial Mon" w:hAnsi="Arial Mon" w:cs="Arial"/>
          <w:sz w:val="24"/>
          <w:szCs w:val="24"/>
        </w:rPr>
        <w:t>÷</w:t>
      </w:r>
      <w:proofErr w:type="spellStart"/>
      <w:r w:rsidRPr="000F4FA7">
        <w:rPr>
          <w:rFonts w:ascii="Arial Mon" w:hAnsi="Arial Mon" w:cs="Arial"/>
          <w:sz w:val="24"/>
          <w:szCs w:val="24"/>
        </w:rPr>
        <w:t>äèéí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õóðëûí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ìýäýãäýë</w:t>
      </w:r>
      <w:proofErr w:type="spellEnd"/>
      <w:r w:rsidRPr="000F4FA7">
        <w:rPr>
          <w:rFonts w:ascii="Arial Mon" w:hAnsi="Arial Mon" w:cs="Arial"/>
          <w:sz w:val="24"/>
          <w:szCs w:val="24"/>
        </w:rPr>
        <w:t>”-</w:t>
      </w:r>
      <w:proofErr w:type="spellStart"/>
      <w:r w:rsidRPr="000F4FA7">
        <w:rPr>
          <w:rFonts w:ascii="Arial Mon" w:hAnsi="Arial Mon" w:cs="Arial"/>
          <w:sz w:val="24"/>
          <w:szCs w:val="24"/>
        </w:rPr>
        <w:t>èéã</w:t>
      </w:r>
      <w:proofErr w:type="spellEnd"/>
      <w:r w:rsidRPr="000F4FA7">
        <w:rPr>
          <w:rFonts w:ascii="Arial Mon" w:hAnsi="Arial Mon" w:cs="Arial"/>
          <w:sz w:val="24"/>
          <w:szCs w:val="24"/>
          <w:lang w:val="mn-MN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ìàÿãòûí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äàãóó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Ñàíõ</w:t>
      </w:r>
      <w:proofErr w:type="spellEnd"/>
      <w:r w:rsidRPr="000F4FA7">
        <w:rPr>
          <w:rFonts w:ascii="Arial Mon" w:hAnsi="Arial Mon" w:cs="Arial"/>
          <w:sz w:val="24"/>
          <w:szCs w:val="24"/>
        </w:rPr>
        <w:t>¿¿</w:t>
      </w:r>
      <w:proofErr w:type="spellStart"/>
      <w:r w:rsidRPr="000F4FA7">
        <w:rPr>
          <w:rFonts w:ascii="Arial Mon" w:hAnsi="Arial Mon" w:cs="Arial"/>
          <w:sz w:val="24"/>
          <w:szCs w:val="24"/>
        </w:rPr>
        <w:t>ãèéí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çîõèöóóëàõ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õîðîî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, </w:t>
      </w:r>
      <w:proofErr w:type="spellStart"/>
      <w:r w:rsidRPr="000F4FA7">
        <w:rPr>
          <w:rFonts w:ascii="Arial Mon" w:hAnsi="Arial Mon" w:cs="Arial"/>
          <w:sz w:val="24"/>
          <w:szCs w:val="24"/>
        </w:rPr>
        <w:t>Õºðºíãèéí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áèðæèä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õ¿ðãýõèéã</w:t>
      </w:r>
      <w:proofErr w:type="spellEnd"/>
      <w:r w:rsidRPr="000F4FA7">
        <w:rPr>
          <w:rFonts w:ascii="Arial Mon" w:hAnsi="Arial Mon" w:cs="Arial"/>
          <w:sz w:val="24"/>
          <w:szCs w:val="24"/>
        </w:rPr>
        <w:t xml:space="preserve">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хурал зохион байгуулах комисс </w:t>
      </w:r>
      <w:r w:rsidRPr="000F4FA7">
        <w:rPr>
          <w:rFonts w:ascii="Arial Mon" w:hAnsi="Arial Mon" w:cs="Arial"/>
          <w:sz w:val="24"/>
          <w:szCs w:val="24"/>
        </w:rPr>
        <w:t>/</w:t>
      </w:r>
      <w:r w:rsidRPr="000F4FA7">
        <w:rPr>
          <w:rFonts w:ascii="Arial Mon" w:hAnsi="Arial Mon" w:cs="Arial"/>
          <w:sz w:val="24"/>
          <w:szCs w:val="24"/>
          <w:lang w:val="mn-MN"/>
        </w:rPr>
        <w:t>С.Оюунчимэг</w:t>
      </w:r>
      <w:r w:rsidRPr="000F4FA7">
        <w:rPr>
          <w:rFonts w:ascii="Arial Mon" w:hAnsi="Arial Mon" w:cs="Arial"/>
          <w:sz w:val="24"/>
          <w:szCs w:val="24"/>
        </w:rPr>
        <w:t>/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-д </w:t>
      </w:r>
      <w:r w:rsidRPr="000F4FA7">
        <w:rPr>
          <w:rFonts w:ascii="Arial Mon" w:hAnsi="Arial Mon" w:cs="Arial"/>
          <w:sz w:val="24"/>
          <w:szCs w:val="24"/>
        </w:rPr>
        <w:t xml:space="preserve"> </w:t>
      </w:r>
      <w:proofErr w:type="spellStart"/>
      <w:r w:rsidRPr="000F4FA7">
        <w:rPr>
          <w:rFonts w:ascii="Arial Mon" w:hAnsi="Arial Mon" w:cs="Arial"/>
          <w:sz w:val="24"/>
          <w:szCs w:val="24"/>
        </w:rPr>
        <w:t>äààëãàñóãàé</w:t>
      </w:r>
      <w:proofErr w:type="spellEnd"/>
      <w:r w:rsidRPr="000F4FA7">
        <w:rPr>
          <w:rFonts w:ascii="Arial Mon" w:hAnsi="Arial Mon" w:cs="Arial"/>
          <w:sz w:val="24"/>
          <w:szCs w:val="24"/>
        </w:rPr>
        <w:t>.</w:t>
      </w:r>
    </w:p>
    <w:p w:rsidR="0097127B" w:rsidRPr="000F4FA7" w:rsidRDefault="0097127B" w:rsidP="0097127B">
      <w:pPr>
        <w:ind w:left="1440"/>
        <w:jc w:val="both"/>
        <w:rPr>
          <w:rFonts w:ascii="Arial Mon" w:hAnsi="Arial Mon" w:cs="Arial"/>
          <w:sz w:val="24"/>
          <w:szCs w:val="24"/>
          <w:lang w:val="mn-MN"/>
        </w:rPr>
      </w:pPr>
    </w:p>
    <w:p w:rsidR="0097127B" w:rsidRPr="000F4FA7" w:rsidRDefault="0097127B" w:rsidP="0097127B">
      <w:pPr>
        <w:ind w:left="1440"/>
        <w:rPr>
          <w:rFonts w:ascii="Arial Mon" w:hAnsi="Arial Mon" w:cs="Arial"/>
          <w:sz w:val="24"/>
          <w:szCs w:val="24"/>
          <w:lang w:val="mn-MN"/>
        </w:rPr>
      </w:pPr>
    </w:p>
    <w:p w:rsidR="0097127B" w:rsidRPr="000F4FA7" w:rsidRDefault="0097127B" w:rsidP="0097127B">
      <w:pPr>
        <w:rPr>
          <w:rFonts w:ascii="Arial Mon" w:hAnsi="Arial Mon" w:cs="Arial"/>
          <w:sz w:val="24"/>
          <w:szCs w:val="24"/>
          <w:lang w:val="mn-MN"/>
        </w:rPr>
      </w:pPr>
    </w:p>
    <w:p w:rsidR="0097127B" w:rsidRPr="000F4FA7" w:rsidRDefault="0097127B" w:rsidP="0097127B">
      <w:pPr>
        <w:ind w:left="1440"/>
        <w:rPr>
          <w:rFonts w:ascii="Arial Mon" w:hAnsi="Arial Mon" w:cs="Arial"/>
          <w:sz w:val="24"/>
          <w:szCs w:val="24"/>
          <w:lang w:val="mn-MN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 xml:space="preserve">ТӨЛӨӨЛӨН УДИРДАХ </w:t>
      </w:r>
    </w:p>
    <w:p w:rsidR="0097127B" w:rsidRPr="000F4FA7" w:rsidRDefault="0097127B" w:rsidP="0097127B">
      <w:pPr>
        <w:ind w:left="1440"/>
        <w:rPr>
          <w:rFonts w:ascii="Arial Mon" w:hAnsi="Arial Mon" w:cs="Arial"/>
          <w:b/>
          <w:sz w:val="24"/>
          <w:szCs w:val="24"/>
        </w:rPr>
      </w:pPr>
      <w:r w:rsidRPr="000F4FA7">
        <w:rPr>
          <w:rFonts w:ascii="Arial Mon" w:hAnsi="Arial Mon" w:cs="Arial"/>
          <w:sz w:val="24"/>
          <w:szCs w:val="24"/>
          <w:lang w:val="mn-MN"/>
        </w:rPr>
        <w:t xml:space="preserve">ЗӨВЛӨЛИЙН ДАРГА </w:t>
      </w:r>
      <w:r w:rsidRPr="000F4FA7">
        <w:rPr>
          <w:rFonts w:ascii="Arial Mon" w:hAnsi="Arial Mon" w:cs="Arial"/>
          <w:sz w:val="24"/>
          <w:szCs w:val="24"/>
        </w:rPr>
        <w:t xml:space="preserve">         </w:t>
      </w:r>
      <w:r w:rsidRPr="000F4FA7">
        <w:rPr>
          <w:rFonts w:ascii="Arial Mon" w:hAnsi="Arial Mon" w:cs="Arial"/>
          <w:sz w:val="24"/>
          <w:szCs w:val="24"/>
          <w:lang w:val="mn-MN"/>
        </w:rPr>
        <w:t xml:space="preserve">                                      Ч.АМАРБААТАР</w:t>
      </w:r>
    </w:p>
    <w:p w:rsidR="006A5F26" w:rsidRDefault="006A5F26">
      <w:bookmarkStart w:id="0" w:name="_GoBack"/>
      <w:bookmarkEnd w:id="0"/>
    </w:p>
    <w:sectPr w:rsidR="006A5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93663"/>
    <w:multiLevelType w:val="hybridMultilevel"/>
    <w:tmpl w:val="82907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AB6A26"/>
    <w:multiLevelType w:val="hybridMultilevel"/>
    <w:tmpl w:val="E5B015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E9"/>
    <w:rsid w:val="001E48E9"/>
    <w:rsid w:val="006A5F26"/>
    <w:rsid w:val="0097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27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97127B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7127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27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97127B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7127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2019-03-20T08:13:00Z</dcterms:created>
  <dcterms:modified xsi:type="dcterms:W3CDTF">2019-03-20T08:13:00Z</dcterms:modified>
</cp:coreProperties>
</file>